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0FE1E" w14:textId="77777777" w:rsidR="00D21214" w:rsidRPr="00D21214" w:rsidRDefault="00D21214" w:rsidP="00D21214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D21214">
        <w:rPr>
          <w:rFonts w:asciiTheme="minorHAnsi" w:hAnsiTheme="minorHAnsi"/>
          <w:b/>
        </w:rPr>
        <w:t>Bilag 2</w:t>
      </w:r>
    </w:p>
    <w:p w14:paraId="29616618" w14:textId="77777777" w:rsidR="00D21214" w:rsidRPr="00D21214" w:rsidRDefault="00D21214" w:rsidP="00D21214">
      <w:pPr>
        <w:jc w:val="right"/>
        <w:rPr>
          <w:rFonts w:asciiTheme="minorHAnsi" w:hAnsiTheme="minorHAnsi"/>
          <w:b/>
        </w:rPr>
      </w:pPr>
    </w:p>
    <w:p w14:paraId="18966C1B" w14:textId="77777777" w:rsidR="00D21214" w:rsidRPr="00D21214" w:rsidRDefault="00D21214" w:rsidP="00D21214">
      <w:pPr>
        <w:rPr>
          <w:rFonts w:asciiTheme="minorHAnsi" w:hAnsiTheme="minorHAnsi"/>
          <w:b/>
        </w:rPr>
      </w:pPr>
      <w:r w:rsidRPr="00D21214">
        <w:rPr>
          <w:rFonts w:asciiTheme="minorHAnsi" w:hAnsiTheme="minorHAnsi"/>
          <w:b/>
        </w:rPr>
        <w:t>Ansøgningsskema</w:t>
      </w:r>
    </w:p>
    <w:p w14:paraId="5DBE02ED" w14:textId="77777777" w:rsidR="00D21214" w:rsidRPr="00D21214" w:rsidRDefault="00D21214" w:rsidP="00D21214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561"/>
      </w:tblGrid>
      <w:tr w:rsidR="00D21214" w:rsidRPr="00D21214" w14:paraId="223EA3EF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2400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  <w:r w:rsidRPr="00D21214">
              <w:rPr>
                <w:rFonts w:asciiTheme="minorHAnsi" w:hAnsiTheme="minorHAnsi"/>
                <w:b/>
              </w:rPr>
              <w:t>1. Efterskolens navn og bestyrelsesforma</w:t>
            </w:r>
            <w:r w:rsidRPr="00D21214">
              <w:rPr>
                <w:rFonts w:asciiTheme="minorHAnsi" w:hAnsiTheme="minorHAnsi"/>
                <w:b/>
              </w:rPr>
              <w:t>n</w:t>
            </w:r>
            <w:r w:rsidRPr="00D21214">
              <w:rPr>
                <w:rFonts w:asciiTheme="minorHAnsi" w:hAnsiTheme="minorHAnsi"/>
                <w:b/>
              </w:rPr>
              <w:t>dens underskrift</w:t>
            </w:r>
          </w:p>
          <w:p w14:paraId="0B08EF0B" w14:textId="77777777" w:rsidR="00D21214" w:rsidRPr="00D21214" w:rsidRDefault="00D21214" w:rsidP="00D21214">
            <w:pPr>
              <w:ind w:left="360"/>
              <w:rPr>
                <w:rFonts w:asciiTheme="minorHAnsi" w:hAnsiTheme="minorHAnsi"/>
                <w:b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0B5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</w:p>
        </w:tc>
      </w:tr>
      <w:tr w:rsidR="00D21214" w:rsidRPr="00D21214" w14:paraId="152F8F0E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C1E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  <w:r w:rsidRPr="00D21214">
              <w:rPr>
                <w:rFonts w:asciiTheme="minorHAnsi" w:hAnsiTheme="minorHAnsi"/>
                <w:b/>
              </w:rPr>
              <w:t>2. Kontaktperson</w:t>
            </w:r>
            <w:r w:rsidRPr="00D21214">
              <w:rPr>
                <w:rFonts w:asciiTheme="minorHAnsi" w:hAnsiTheme="minorHAnsi"/>
              </w:rPr>
              <w:t xml:space="preserve"> </w:t>
            </w:r>
          </w:p>
          <w:p w14:paraId="72C051FF" w14:textId="77777777" w:rsidR="00D21214" w:rsidRPr="00D21214" w:rsidRDefault="00D21214" w:rsidP="00D21214">
            <w:pPr>
              <w:rPr>
                <w:rFonts w:asciiTheme="minorHAnsi" w:hAnsiTheme="minorHAnsi" w:cs="Garamond"/>
                <w:color w:val="000000"/>
              </w:rPr>
            </w:pPr>
            <w:r w:rsidRPr="00D21214">
              <w:rPr>
                <w:rFonts w:asciiTheme="minorHAnsi" w:hAnsiTheme="minorHAnsi" w:cs="Garamond"/>
                <w:color w:val="000000"/>
              </w:rPr>
              <w:t>Kontaktperson og dennes telefonnummer og e-mail.</w:t>
            </w:r>
          </w:p>
          <w:p w14:paraId="5716A171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4FE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</w:p>
        </w:tc>
      </w:tr>
      <w:tr w:rsidR="00D21214" w:rsidRPr="00D21214" w14:paraId="6AA8F634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CA33" w14:textId="4A479365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  <w:r w:rsidRPr="00D21214">
              <w:rPr>
                <w:rFonts w:asciiTheme="minorHAnsi" w:hAnsiTheme="minorHAnsi"/>
                <w:b/>
              </w:rPr>
              <w:t xml:space="preserve">3. </w:t>
            </w:r>
            <w:r w:rsidR="003A4127">
              <w:rPr>
                <w:rFonts w:asciiTheme="minorHAnsi" w:hAnsiTheme="minorHAnsi"/>
                <w:b/>
              </w:rPr>
              <w:t>Navnet på institutionen for</w:t>
            </w:r>
            <w:r w:rsidRPr="00D21214">
              <w:rPr>
                <w:rFonts w:asciiTheme="minorHAnsi" w:hAnsiTheme="minorHAnsi"/>
                <w:b/>
              </w:rPr>
              <w:t xml:space="preserve"> erhvervsrette</w:t>
            </w:r>
            <w:r w:rsidR="003A4127">
              <w:rPr>
                <w:rFonts w:asciiTheme="minorHAnsi" w:hAnsiTheme="minorHAnsi"/>
                <w:b/>
              </w:rPr>
              <w:t>t</w:t>
            </w:r>
            <w:r w:rsidRPr="00D21214">
              <w:rPr>
                <w:rFonts w:asciiTheme="minorHAnsi" w:hAnsiTheme="minorHAnsi"/>
                <w:b/>
              </w:rPr>
              <w:t xml:space="preserve"> uddannelse</w:t>
            </w:r>
          </w:p>
          <w:p w14:paraId="134CF6A0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16A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</w:p>
        </w:tc>
      </w:tr>
      <w:tr w:rsidR="00D21214" w:rsidRPr="00D21214" w14:paraId="3269EBC6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9A8" w14:textId="77777777" w:rsidR="00D21214" w:rsidRPr="00D21214" w:rsidRDefault="00D21214" w:rsidP="00D21214">
            <w:pPr>
              <w:rPr>
                <w:rFonts w:asciiTheme="minorHAnsi" w:hAnsiTheme="minorHAnsi"/>
                <w:b/>
              </w:rPr>
            </w:pPr>
            <w:r w:rsidRPr="00D21214">
              <w:rPr>
                <w:rFonts w:asciiTheme="minorHAnsi" w:hAnsiTheme="minorHAnsi"/>
                <w:b/>
              </w:rPr>
              <w:t>4. Motiveret ansøgning</w:t>
            </w:r>
          </w:p>
          <w:p w14:paraId="0BB72A09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  <w:r w:rsidRPr="00D21214">
              <w:rPr>
                <w:rFonts w:asciiTheme="minorHAnsi" w:hAnsiTheme="minorHAnsi"/>
              </w:rPr>
              <w:t>Beskriv hvordan skolen har betydning i forhold til at fremme unges overgang til erhvervsudda</w:t>
            </w:r>
            <w:r w:rsidRPr="00D21214">
              <w:rPr>
                <w:rFonts w:asciiTheme="minorHAnsi" w:hAnsiTheme="minorHAnsi"/>
              </w:rPr>
              <w:t>n</w:t>
            </w:r>
            <w:r w:rsidRPr="00D21214">
              <w:rPr>
                <w:rFonts w:asciiTheme="minorHAnsi" w:hAnsiTheme="minorHAnsi"/>
              </w:rPr>
              <w:t>nelserne og evt. tidligere erfaring med området.</w:t>
            </w:r>
          </w:p>
          <w:p w14:paraId="0CD4533F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</w:p>
          <w:p w14:paraId="488A3F4C" w14:textId="7569C7AD" w:rsidR="00D21214" w:rsidRPr="00D21214" w:rsidRDefault="00D21214" w:rsidP="00D21214">
            <w:pPr>
              <w:rPr>
                <w:rFonts w:asciiTheme="minorHAnsi" w:hAnsiTheme="minorHAnsi"/>
                <w:b/>
                <w:i/>
              </w:rPr>
            </w:pPr>
            <w:r w:rsidRPr="00D21214">
              <w:rPr>
                <w:rFonts w:asciiTheme="minorHAnsi" w:hAnsiTheme="minorHAnsi"/>
                <w:b/>
                <w:i/>
              </w:rPr>
              <w:t xml:space="preserve">Vedlæg gerne udtalelse fra </w:t>
            </w:r>
            <w:r w:rsidR="003A4127">
              <w:rPr>
                <w:rFonts w:asciiTheme="minorHAnsi" w:hAnsiTheme="minorHAnsi"/>
                <w:b/>
                <w:i/>
              </w:rPr>
              <w:t>institutionen for</w:t>
            </w:r>
            <w:r w:rsidRPr="00D21214">
              <w:rPr>
                <w:rFonts w:asciiTheme="minorHAnsi" w:hAnsiTheme="minorHAnsi"/>
                <w:b/>
                <w:i/>
              </w:rPr>
              <w:t xml:space="preserve"> erhvervsrette</w:t>
            </w:r>
            <w:r w:rsidR="003A4127">
              <w:rPr>
                <w:rFonts w:asciiTheme="minorHAnsi" w:hAnsiTheme="minorHAnsi"/>
                <w:b/>
                <w:i/>
              </w:rPr>
              <w:t>t</w:t>
            </w:r>
            <w:r w:rsidRPr="00D21214">
              <w:rPr>
                <w:rFonts w:asciiTheme="minorHAnsi" w:hAnsiTheme="minorHAnsi"/>
                <w:b/>
                <w:i/>
              </w:rPr>
              <w:t xml:space="preserve"> uddannelse.</w:t>
            </w:r>
          </w:p>
          <w:p w14:paraId="7AAB3546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980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</w:p>
        </w:tc>
      </w:tr>
      <w:tr w:rsidR="00D21214" w:rsidRPr="00D21214" w14:paraId="6418EAE2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E38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/>
                <w:color w:val="000000"/>
              </w:rPr>
            </w:pPr>
            <w:r w:rsidRPr="00D21214">
              <w:rPr>
                <w:rFonts w:asciiTheme="minorHAnsi" w:hAnsiTheme="minorHAnsi"/>
                <w:b/>
              </w:rPr>
              <w:t xml:space="preserve">5. </w:t>
            </w:r>
            <w:r w:rsidRPr="00D21214">
              <w:rPr>
                <w:rFonts w:asciiTheme="minorHAnsi" w:hAnsiTheme="minorHAnsi" w:cs="Garamond"/>
                <w:b/>
                <w:color w:val="000000"/>
              </w:rPr>
              <w:t>Forsøgets organisering</w:t>
            </w:r>
          </w:p>
          <w:p w14:paraId="62A1F22A" w14:textId="224C3E31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  <w:r w:rsidRPr="00D21214">
              <w:rPr>
                <w:rFonts w:asciiTheme="minorHAnsi" w:hAnsiTheme="minorHAnsi" w:cs="Garamond"/>
                <w:color w:val="000000"/>
              </w:rPr>
              <w:t>Beskriv</w:t>
            </w:r>
            <w:r w:rsidR="0013785F">
              <w:rPr>
                <w:rFonts w:asciiTheme="minorHAnsi" w:hAnsiTheme="minorHAnsi" w:cs="Garamond"/>
                <w:color w:val="000000"/>
              </w:rPr>
              <w:t xml:space="preserve"> hvornår </w:t>
            </w:r>
            <w:r w:rsidRPr="00D21214">
              <w:rPr>
                <w:rFonts w:asciiTheme="minorHAnsi" w:hAnsiTheme="minorHAnsi" w:cs="Garamond"/>
                <w:color w:val="000000"/>
              </w:rPr>
              <w:t>forsøg</w:t>
            </w:r>
            <w:r w:rsidR="0013785F">
              <w:rPr>
                <w:rFonts w:asciiTheme="minorHAnsi" w:hAnsiTheme="minorHAnsi" w:cs="Garamond"/>
                <w:color w:val="000000"/>
              </w:rPr>
              <w:t>sordningen planlægges igangsat og hvordan forsøget organiseres, he</w:t>
            </w:r>
            <w:r w:rsidR="0013785F">
              <w:rPr>
                <w:rFonts w:asciiTheme="minorHAnsi" w:hAnsiTheme="minorHAnsi" w:cs="Garamond"/>
                <w:color w:val="000000"/>
              </w:rPr>
              <w:t>r</w:t>
            </w:r>
            <w:r w:rsidR="0013785F">
              <w:rPr>
                <w:rFonts w:asciiTheme="minorHAnsi" w:hAnsiTheme="minorHAnsi" w:cs="Garamond"/>
                <w:color w:val="000000"/>
              </w:rPr>
              <w:t>under også antal deltagende elever pr. år.</w:t>
            </w:r>
          </w:p>
          <w:p w14:paraId="79D41B75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  <w:p w14:paraId="592E4E6A" w14:textId="3B21F0D4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/>
                <w:i/>
                <w:color w:val="000000"/>
              </w:rPr>
            </w:pPr>
            <w:r w:rsidRPr="00D21214">
              <w:rPr>
                <w:rFonts w:asciiTheme="minorHAnsi" w:hAnsiTheme="minorHAnsi" w:cs="Garamond"/>
                <w:b/>
                <w:i/>
                <w:color w:val="000000"/>
              </w:rPr>
              <w:t xml:space="preserve">Vedlæg gerne udkast til overenskomst med </w:t>
            </w:r>
            <w:r w:rsidR="003A4127">
              <w:rPr>
                <w:rFonts w:asciiTheme="minorHAnsi" w:hAnsiTheme="minorHAnsi" w:cs="Garamond"/>
                <w:b/>
                <w:i/>
                <w:color w:val="000000"/>
              </w:rPr>
              <w:t>institutionen for</w:t>
            </w:r>
            <w:r w:rsidRPr="00D21214">
              <w:rPr>
                <w:rFonts w:asciiTheme="minorHAnsi" w:hAnsiTheme="minorHAnsi" w:cs="Garamond"/>
                <w:b/>
                <w:i/>
                <w:color w:val="000000"/>
              </w:rPr>
              <w:t xml:space="preserve"> erhvervsrette</w:t>
            </w:r>
            <w:r w:rsidR="003A4127">
              <w:rPr>
                <w:rFonts w:asciiTheme="minorHAnsi" w:hAnsiTheme="minorHAnsi" w:cs="Garamond"/>
                <w:b/>
                <w:i/>
                <w:color w:val="000000"/>
              </w:rPr>
              <w:t>t</w:t>
            </w:r>
            <w:r w:rsidRPr="00D21214">
              <w:rPr>
                <w:rFonts w:asciiTheme="minorHAnsi" w:hAnsiTheme="minorHAnsi" w:cs="Garamond"/>
                <w:b/>
                <w:i/>
                <w:color w:val="000000"/>
              </w:rPr>
              <w:t xml:space="preserve"> </w:t>
            </w:r>
            <w:r w:rsidR="003A4127">
              <w:rPr>
                <w:rFonts w:asciiTheme="minorHAnsi" w:hAnsiTheme="minorHAnsi" w:cs="Garamond"/>
                <w:b/>
                <w:i/>
                <w:color w:val="000000"/>
              </w:rPr>
              <w:t>uddannelse</w:t>
            </w:r>
            <w:r w:rsidRPr="00D21214">
              <w:rPr>
                <w:rFonts w:asciiTheme="minorHAnsi" w:hAnsiTheme="minorHAnsi" w:cs="Garamond"/>
                <w:b/>
                <w:i/>
                <w:color w:val="000000"/>
              </w:rPr>
              <w:t>.</w:t>
            </w:r>
          </w:p>
          <w:p w14:paraId="60831C89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/>
                <w:i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06B" w14:textId="77777777" w:rsidR="00D21214" w:rsidRPr="00D21214" w:rsidRDefault="00D21214" w:rsidP="00D21214">
            <w:pPr>
              <w:rPr>
                <w:rFonts w:asciiTheme="minorHAnsi" w:hAnsiTheme="minorHAnsi"/>
              </w:rPr>
            </w:pPr>
          </w:p>
        </w:tc>
      </w:tr>
      <w:tr w:rsidR="00D21214" w:rsidRPr="00D21214" w14:paraId="79A40C8C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BAEB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  <w:r w:rsidRPr="00D21214">
              <w:rPr>
                <w:rFonts w:asciiTheme="minorHAnsi" w:hAnsiTheme="minorHAnsi" w:cs="Garamond"/>
                <w:b/>
                <w:color w:val="000000"/>
              </w:rPr>
              <w:t>6. Konkrete mål og succeskriterier</w:t>
            </w:r>
          </w:p>
          <w:p w14:paraId="7CCA828A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  <w:r w:rsidRPr="00D21214">
              <w:rPr>
                <w:rFonts w:asciiTheme="minorHAnsi" w:hAnsiTheme="minorHAnsi" w:cs="Garamond"/>
                <w:color w:val="000000"/>
              </w:rPr>
              <w:t>Beskriv de konkrete mål og den eller de konkr</w:t>
            </w:r>
            <w:r w:rsidRPr="00D21214">
              <w:rPr>
                <w:rFonts w:asciiTheme="minorHAnsi" w:hAnsiTheme="minorHAnsi" w:cs="Garamond"/>
                <w:color w:val="000000"/>
              </w:rPr>
              <w:t>e</w:t>
            </w:r>
            <w:r w:rsidRPr="00D21214">
              <w:rPr>
                <w:rFonts w:asciiTheme="minorHAnsi" w:hAnsiTheme="minorHAnsi" w:cs="Garamond"/>
                <w:color w:val="000000"/>
              </w:rPr>
              <w:t>te effekt(er)/forandring(er), forsøgsordningen skal skabe, herunder hvilke resultater man fo</w:t>
            </w:r>
            <w:r w:rsidRPr="00D21214">
              <w:rPr>
                <w:rFonts w:asciiTheme="minorHAnsi" w:hAnsiTheme="minorHAnsi" w:cs="Garamond"/>
                <w:color w:val="000000"/>
              </w:rPr>
              <w:t>r</w:t>
            </w:r>
            <w:r w:rsidRPr="00D21214">
              <w:rPr>
                <w:rFonts w:asciiTheme="minorHAnsi" w:hAnsiTheme="minorHAnsi" w:cs="Garamond"/>
                <w:color w:val="000000"/>
              </w:rPr>
              <w:t xml:space="preserve">venter at se, når forsøget er afsluttet. </w:t>
            </w:r>
          </w:p>
          <w:p w14:paraId="7FFED8AC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  <w:p w14:paraId="6ECB37F1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  <w:r w:rsidRPr="00D21214">
              <w:rPr>
                <w:rFonts w:asciiTheme="minorHAnsi" w:hAnsiTheme="minorHAnsi" w:cs="Garamond"/>
                <w:color w:val="000000"/>
              </w:rPr>
              <w:t xml:space="preserve">Beskriv succeskriterier for, om forsøgets mål opnås. </w:t>
            </w:r>
          </w:p>
          <w:p w14:paraId="052E0354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AD9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</w:tc>
      </w:tr>
      <w:tr w:rsidR="00D21214" w:rsidRPr="00D21214" w14:paraId="6DDC057C" w14:textId="77777777" w:rsidTr="00895BD8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F45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/>
                <w:color w:val="000000"/>
              </w:rPr>
            </w:pPr>
            <w:r w:rsidRPr="00D21214">
              <w:rPr>
                <w:rFonts w:asciiTheme="minorHAnsi" w:hAnsiTheme="minorHAnsi" w:cs="Garamond"/>
                <w:b/>
                <w:color w:val="000000"/>
              </w:rPr>
              <w:t xml:space="preserve">7. Evt. forslag til metode til evaluering og hvordan projektet i øvrigt dokumenteres </w:t>
            </w:r>
          </w:p>
          <w:p w14:paraId="1327E003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</w:rPr>
            </w:pPr>
            <w:r w:rsidRPr="00D21214">
              <w:rPr>
                <w:rFonts w:asciiTheme="minorHAnsi" w:hAnsiTheme="minorHAnsi" w:cs="Garamond"/>
                <w:color w:val="000000"/>
              </w:rPr>
              <w:t>Beskriv, hvordan forsøget foreslås evalueret og dokumenteret mv.</w:t>
            </w:r>
            <w:r w:rsidRPr="00D21214">
              <w:rPr>
                <w:rFonts w:asciiTheme="minorHAnsi" w:hAnsiTheme="minorHAnsi" w:cs="Helv"/>
                <w:color w:val="000000"/>
              </w:rPr>
              <w:t xml:space="preserve"> </w:t>
            </w:r>
          </w:p>
          <w:p w14:paraId="7BC993AD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  <w:p w14:paraId="7F3343B6" w14:textId="683E5DE6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</w:rPr>
            </w:pPr>
            <w:r w:rsidRPr="00D21214">
              <w:rPr>
                <w:rFonts w:asciiTheme="minorHAnsi" w:hAnsiTheme="minorHAnsi" w:cs="Garamond"/>
              </w:rPr>
              <w:t xml:space="preserve">Der vil fra </w:t>
            </w:r>
            <w:r w:rsidR="006558CE">
              <w:rPr>
                <w:rFonts w:asciiTheme="minorHAnsi" w:hAnsiTheme="minorHAnsi" w:cs="Garamond"/>
              </w:rPr>
              <w:t>styrelsens</w:t>
            </w:r>
            <w:r w:rsidR="006558CE" w:rsidRPr="00D21214">
              <w:rPr>
                <w:rFonts w:asciiTheme="minorHAnsi" w:hAnsiTheme="minorHAnsi" w:cs="Garamond"/>
              </w:rPr>
              <w:t xml:space="preserve"> </w:t>
            </w:r>
            <w:r w:rsidRPr="00D21214">
              <w:rPr>
                <w:rFonts w:asciiTheme="minorHAnsi" w:hAnsiTheme="minorHAnsi" w:cs="Garamond"/>
              </w:rPr>
              <w:t>side i forbindelse med ev</w:t>
            </w:r>
            <w:r w:rsidRPr="00D21214">
              <w:rPr>
                <w:rFonts w:asciiTheme="minorHAnsi" w:hAnsiTheme="minorHAnsi" w:cs="Garamond"/>
              </w:rPr>
              <w:t>a</w:t>
            </w:r>
            <w:r w:rsidRPr="00D21214">
              <w:rPr>
                <w:rFonts w:asciiTheme="minorHAnsi" w:hAnsiTheme="minorHAnsi" w:cs="Garamond"/>
              </w:rPr>
              <w:lastRenderedPageBreak/>
              <w:t>lueringen særligt være fokus på elevernes søg</w:t>
            </w:r>
            <w:r w:rsidRPr="00D21214">
              <w:rPr>
                <w:rFonts w:asciiTheme="minorHAnsi" w:hAnsiTheme="minorHAnsi" w:cs="Garamond"/>
              </w:rPr>
              <w:t>e</w:t>
            </w:r>
            <w:r w:rsidRPr="00D21214">
              <w:rPr>
                <w:rFonts w:asciiTheme="minorHAnsi" w:hAnsiTheme="minorHAnsi" w:cs="Garamond"/>
              </w:rPr>
              <w:t>mønster til og fra kombinationsordningen.</w:t>
            </w:r>
          </w:p>
          <w:p w14:paraId="6CB9A4A9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7DD" w14:textId="77777777" w:rsidR="00D21214" w:rsidRPr="00D21214" w:rsidRDefault="00D21214" w:rsidP="00D21214">
            <w:pPr>
              <w:autoSpaceDE w:val="0"/>
              <w:autoSpaceDN w:val="0"/>
              <w:adjustRightInd w:val="0"/>
              <w:rPr>
                <w:rFonts w:asciiTheme="minorHAnsi" w:hAnsiTheme="minorHAnsi" w:cs="Garamond"/>
                <w:color w:val="000000"/>
              </w:rPr>
            </w:pPr>
          </w:p>
        </w:tc>
      </w:tr>
    </w:tbl>
    <w:p w14:paraId="2CCB5BD6" w14:textId="77777777" w:rsidR="00D21214" w:rsidRPr="00D21214" w:rsidRDefault="00D21214" w:rsidP="00D21214">
      <w:pPr>
        <w:rPr>
          <w:rFonts w:asciiTheme="minorHAnsi" w:hAnsiTheme="minorHAnsi"/>
          <w:b/>
        </w:rPr>
      </w:pPr>
    </w:p>
    <w:p w14:paraId="28D16A39" w14:textId="533B93BA" w:rsidR="00CA77E0" w:rsidRPr="00D21214" w:rsidRDefault="00CA77E0" w:rsidP="002929B3"/>
    <w:sectPr w:rsidR="00CA77E0" w:rsidRPr="00D21214" w:rsidSect="005A2B83">
      <w:headerReference w:type="default" r:id="rId10"/>
      <w:footerReference w:type="default" r:id="rId11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D3BD6" w14:textId="77777777" w:rsidR="00F86FD5" w:rsidRDefault="00F86FD5" w:rsidP="009E4B94">
      <w:pPr>
        <w:spacing w:line="240" w:lineRule="auto"/>
      </w:pPr>
      <w:r>
        <w:separator/>
      </w:r>
    </w:p>
  </w:endnote>
  <w:endnote w:type="continuationSeparator" w:id="0">
    <w:p w14:paraId="52BD5411" w14:textId="77777777" w:rsidR="00F86FD5" w:rsidRDefault="00F86FD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16A3F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D16A42" wp14:editId="28D16A4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16A45" w14:textId="7777777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941B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OfAIAAFw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ngD9YDdQHXHeDrpt8ZavahzKmvlwzxyuB44YVz7c4SEVYPOh&#10;lyjZgfv1N33EI2vRSkmD61ZS/3PPnKBEfTHI57ibg+CSMMX1zlG9GdRmr5eAo0CiYkpJRLMLahCl&#10;A/2Ez8EiXoUmZjheWNIwiMvQbT4+J1wsFgmEa2hZWJsHy2PoOJnIs8f2iTnbkzEgjW9h2EZWvOBk&#10;h42eBhb7ALJOhI3N7VrZNx1XOFG+f27iG/H8P6HOj+L8NwA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NVkRE58AgAAXA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28D16A45" w14:textId="7777777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941B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24A4" w14:textId="77777777" w:rsidR="00F86FD5" w:rsidRDefault="00F86FD5" w:rsidP="009E4B94">
      <w:pPr>
        <w:spacing w:line="240" w:lineRule="auto"/>
      </w:pPr>
      <w:r>
        <w:separator/>
      </w:r>
    </w:p>
  </w:footnote>
  <w:footnote w:type="continuationSeparator" w:id="0">
    <w:p w14:paraId="63D09FA2" w14:textId="77777777" w:rsidR="00F86FD5" w:rsidRDefault="00F86FD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16A3E" w14:textId="26B01D1D" w:rsidR="00071735" w:rsidRDefault="0007173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D16A40" wp14:editId="28D16A41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04695" cy="1143000"/>
              <wp:effectExtent l="0" t="0" r="14605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16A44" w14:textId="0FB2A10F" w:rsidR="00071735" w:rsidRPr="00F42C24" w:rsidRDefault="00D21214" w:rsidP="00071735">
                          <w:pPr>
                            <w:pStyle w:val="Template-DatoogSagsnr"/>
                            <w:rPr>
                              <w:rStyle w:val="Sidetal"/>
                              <w:lang w:val="en-US"/>
                            </w:rPr>
                          </w:pPr>
                          <w:bookmarkStart w:id="1" w:name="SD_LAN_CaseNo"/>
                          <w:r>
                            <w:rPr>
                              <w:lang w:val="en-US"/>
                            </w:rPr>
                            <w:t>Sagsnr.</w:t>
                          </w:r>
                          <w:bookmarkEnd w:id="1"/>
                          <w:r w:rsidR="00071735" w:rsidRPr="00F42C24">
                            <w:rPr>
                              <w:lang w:val="en-US"/>
                            </w:rPr>
                            <w:t xml:space="preserve">: </w:t>
                          </w:r>
                          <w:sdt>
                            <w:sdtPr>
                              <w:tag w:val="ToCase.Name"/>
                              <w:id w:val="10000"/>
                              <w:placeholder>
                                <w:docPart w:val="DefaultPlaceholder_1082065158"/>
                              </w:placeholder>
                              <w:dataBinding w:prefixMappings="xmlns:gbs='http://www.software-innovation.no/growBusinessDocument'" w:xpath="/gbs:GrowBusinessDocument/gbs:ToCase.Name[@gbs:key='10000']" w:storeItemID="{93E5F66C-E24B-437D-8E7B-5A87BA9C7D86}"/>
                              <w:text/>
                            </w:sdtPr>
                            <w:sdtEndPr/>
                            <w:sdtContent>
                              <w:r w:rsidR="007D6E08">
                                <w:t>17/04552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5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106.65pt;margin-top:0;width:157.85pt;height:90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" filled="f" stroked="f" strokeweight=".5pt">
              <v:textbox inset="0,15mm,0,0">
                <w:txbxContent>
                  <w:p w14:paraId="28D16A44" w14:textId="0FB2A10F" w:rsidR="00071735" w:rsidRPr="00F42C24" w:rsidRDefault="00D21214" w:rsidP="00071735">
                    <w:pPr>
                      <w:pStyle w:val="Template-DatoogSagsnr"/>
                      <w:rPr>
                        <w:rStyle w:val="Sidetal"/>
                        <w:lang w:val="en-US"/>
                      </w:rPr>
                    </w:pPr>
                    <w:bookmarkStart w:id="2" w:name="SD_LAN_CaseNo"/>
                    <w:r>
                      <w:rPr>
                        <w:lang w:val="en-US"/>
                      </w:rPr>
                      <w:t>Sagsnr.</w:t>
                    </w:r>
                    <w:bookmarkEnd w:id="2"/>
                    <w:r w:rsidR="00071735" w:rsidRPr="00F42C24">
                      <w:rPr>
                        <w:lang w:val="en-US"/>
                      </w:rPr>
                      <w:t xml:space="preserve">: </w:t>
                    </w:r>
                    <w:sdt>
                      <w:sdtPr>
                        <w:tag w:val="ToCase.Name"/>
                        <w:id w:val="10000"/>
                        <w:placeholder>
                          <w:docPart w:val="DefaultPlaceholder_1082065158"/>
                        </w:placeholder>
                        <w:dataBinding w:prefixMappings="xmlns:gbs='http://www.software-innovation.no/growBusinessDocument'" w:xpath="/gbs:GrowBusinessDocument/gbs:ToCase.Name[@gbs:key='10000']" w:storeItemID="{93E5F66C-E24B-437D-8E7B-5A87BA9C7D86}"/>
                        <w:text/>
                      </w:sdtPr>
                      <w:sdtEndPr/>
                      <w:sdtContent>
                        <w:r w:rsidR="007D6E08">
                          <w:t>17/04552</w:t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BABAC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5059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B20BD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AD6F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3C06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F6868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A6F5F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3460A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1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2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2"/>
  </w:num>
  <w:num w:numId="24">
    <w:abstractNumId w:val="11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237FB"/>
    <w:rsid w:val="00071735"/>
    <w:rsid w:val="00094147"/>
    <w:rsid w:val="00094ABD"/>
    <w:rsid w:val="000A5604"/>
    <w:rsid w:val="000C2E12"/>
    <w:rsid w:val="000F302B"/>
    <w:rsid w:val="0013244F"/>
    <w:rsid w:val="0013785F"/>
    <w:rsid w:val="001633D6"/>
    <w:rsid w:val="00171E29"/>
    <w:rsid w:val="00182651"/>
    <w:rsid w:val="00195072"/>
    <w:rsid w:val="001E22D1"/>
    <w:rsid w:val="001E4ED8"/>
    <w:rsid w:val="0022635B"/>
    <w:rsid w:val="00236CE7"/>
    <w:rsid w:val="00244D70"/>
    <w:rsid w:val="002615BB"/>
    <w:rsid w:val="00277AED"/>
    <w:rsid w:val="00287DA9"/>
    <w:rsid w:val="002929B3"/>
    <w:rsid w:val="002941BE"/>
    <w:rsid w:val="002A543B"/>
    <w:rsid w:val="002D5562"/>
    <w:rsid w:val="002E3749"/>
    <w:rsid w:val="002E74A4"/>
    <w:rsid w:val="00372366"/>
    <w:rsid w:val="003861E1"/>
    <w:rsid w:val="003A4127"/>
    <w:rsid w:val="003B35B0"/>
    <w:rsid w:val="003C4F9F"/>
    <w:rsid w:val="003C60F1"/>
    <w:rsid w:val="003F3BF5"/>
    <w:rsid w:val="003F7A14"/>
    <w:rsid w:val="00424709"/>
    <w:rsid w:val="00424AD9"/>
    <w:rsid w:val="00455399"/>
    <w:rsid w:val="00464C26"/>
    <w:rsid w:val="004A33C2"/>
    <w:rsid w:val="004C01B2"/>
    <w:rsid w:val="004D3F0D"/>
    <w:rsid w:val="004E4F17"/>
    <w:rsid w:val="004E59FB"/>
    <w:rsid w:val="005178A7"/>
    <w:rsid w:val="00533F1D"/>
    <w:rsid w:val="00537F6C"/>
    <w:rsid w:val="00542752"/>
    <w:rsid w:val="0055148D"/>
    <w:rsid w:val="00552EB2"/>
    <w:rsid w:val="00557FEA"/>
    <w:rsid w:val="00587114"/>
    <w:rsid w:val="00587317"/>
    <w:rsid w:val="005A28D4"/>
    <w:rsid w:val="005A2B83"/>
    <w:rsid w:val="005B1401"/>
    <w:rsid w:val="005C5F97"/>
    <w:rsid w:val="005F1580"/>
    <w:rsid w:val="005F3ED8"/>
    <w:rsid w:val="005F6B57"/>
    <w:rsid w:val="00613D8A"/>
    <w:rsid w:val="006558CE"/>
    <w:rsid w:val="00655B49"/>
    <w:rsid w:val="00674E02"/>
    <w:rsid w:val="006801D0"/>
    <w:rsid w:val="00681D83"/>
    <w:rsid w:val="00684C6B"/>
    <w:rsid w:val="006900C2"/>
    <w:rsid w:val="00693369"/>
    <w:rsid w:val="006B007B"/>
    <w:rsid w:val="006B30A9"/>
    <w:rsid w:val="0070267E"/>
    <w:rsid w:val="00706E32"/>
    <w:rsid w:val="00733556"/>
    <w:rsid w:val="007546AF"/>
    <w:rsid w:val="0075512C"/>
    <w:rsid w:val="007571EE"/>
    <w:rsid w:val="00765934"/>
    <w:rsid w:val="00780CEF"/>
    <w:rsid w:val="00786990"/>
    <w:rsid w:val="007A6E31"/>
    <w:rsid w:val="007C2141"/>
    <w:rsid w:val="007D54ED"/>
    <w:rsid w:val="007D6E08"/>
    <w:rsid w:val="007E0AC9"/>
    <w:rsid w:val="007E373C"/>
    <w:rsid w:val="00805024"/>
    <w:rsid w:val="00860291"/>
    <w:rsid w:val="00864A8B"/>
    <w:rsid w:val="00872B54"/>
    <w:rsid w:val="00883A82"/>
    <w:rsid w:val="00892D08"/>
    <w:rsid w:val="00893791"/>
    <w:rsid w:val="008A16A0"/>
    <w:rsid w:val="008E5A6D"/>
    <w:rsid w:val="008F32DF"/>
    <w:rsid w:val="008F3540"/>
    <w:rsid w:val="008F4949"/>
    <w:rsid w:val="008F4D20"/>
    <w:rsid w:val="00945CA5"/>
    <w:rsid w:val="0094757D"/>
    <w:rsid w:val="00951B25"/>
    <w:rsid w:val="00970BB6"/>
    <w:rsid w:val="009737E4"/>
    <w:rsid w:val="00983B74"/>
    <w:rsid w:val="00990263"/>
    <w:rsid w:val="009A4CCC"/>
    <w:rsid w:val="009E4B94"/>
    <w:rsid w:val="00A006CA"/>
    <w:rsid w:val="00A2454F"/>
    <w:rsid w:val="00A7754A"/>
    <w:rsid w:val="00A80EEA"/>
    <w:rsid w:val="00AB2C70"/>
    <w:rsid w:val="00AB4582"/>
    <w:rsid w:val="00AC7A7E"/>
    <w:rsid w:val="00AF0CFE"/>
    <w:rsid w:val="00AF1D02"/>
    <w:rsid w:val="00B00D92"/>
    <w:rsid w:val="00B42528"/>
    <w:rsid w:val="00B64EE0"/>
    <w:rsid w:val="00BA707F"/>
    <w:rsid w:val="00BB4255"/>
    <w:rsid w:val="00BF1854"/>
    <w:rsid w:val="00C357EF"/>
    <w:rsid w:val="00C62D84"/>
    <w:rsid w:val="00C63728"/>
    <w:rsid w:val="00CA77E0"/>
    <w:rsid w:val="00CB3DDF"/>
    <w:rsid w:val="00CB48B5"/>
    <w:rsid w:val="00CB5B09"/>
    <w:rsid w:val="00CC6322"/>
    <w:rsid w:val="00CF635D"/>
    <w:rsid w:val="00D21214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E1057F"/>
    <w:rsid w:val="00E26453"/>
    <w:rsid w:val="00E45EC1"/>
    <w:rsid w:val="00E53EE9"/>
    <w:rsid w:val="00E90555"/>
    <w:rsid w:val="00EA5501"/>
    <w:rsid w:val="00EC0905"/>
    <w:rsid w:val="00EC1E20"/>
    <w:rsid w:val="00ED18FF"/>
    <w:rsid w:val="00ED5D00"/>
    <w:rsid w:val="00EF2086"/>
    <w:rsid w:val="00F2542C"/>
    <w:rsid w:val="00F30416"/>
    <w:rsid w:val="00F42C24"/>
    <w:rsid w:val="00F5587A"/>
    <w:rsid w:val="00F62026"/>
    <w:rsid w:val="00F644BB"/>
    <w:rsid w:val="00F710A5"/>
    <w:rsid w:val="00F86FD5"/>
    <w:rsid w:val="00F96D2D"/>
    <w:rsid w:val="00FB72A8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1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D2121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2121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121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D2121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21214"/>
  </w:style>
  <w:style w:type="paragraph" w:styleId="Brevhoved">
    <w:name w:val="Message Header"/>
    <w:basedOn w:val="Normal"/>
    <w:link w:val="BrevhovedTegn"/>
    <w:uiPriority w:val="99"/>
    <w:semiHidden/>
    <w:unhideWhenUsed/>
    <w:rsid w:val="00D212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1214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1214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1214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212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12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2121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12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212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12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212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12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212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12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212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1214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21214"/>
  </w:style>
  <w:style w:type="character" w:customStyle="1" w:styleId="DatoTegn">
    <w:name w:val="Dato Tegn"/>
    <w:basedOn w:val="Standardskrifttypeiafsnit"/>
    <w:link w:val="Dato"/>
    <w:uiPriority w:val="99"/>
    <w:semiHidden/>
    <w:rsid w:val="00D212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21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121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D21214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D21214"/>
    <w:rPr>
      <w:lang w:val="da-DK"/>
    </w:rPr>
  </w:style>
  <w:style w:type="table" w:styleId="Farvetgitter">
    <w:name w:val="Colorful Grid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21214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121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12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2121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2121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12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212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212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D2121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2121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2121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2121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2121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2121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2121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2121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2121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2121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21214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21214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12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121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12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121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1214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21214"/>
    <w:rPr>
      <w:lang w:val="da-DK"/>
    </w:rPr>
  </w:style>
  <w:style w:type="paragraph" w:styleId="Listeafsnit">
    <w:name w:val="List Paragraph"/>
    <w:basedOn w:val="Normal"/>
    <w:uiPriority w:val="99"/>
    <w:rsid w:val="00D21214"/>
    <w:pPr>
      <w:ind w:left="720"/>
      <w:contextualSpacing/>
    </w:pPr>
  </w:style>
  <w:style w:type="table" w:styleId="Lysliste">
    <w:name w:val="Light List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2121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21214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21214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21214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21214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21214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D21214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212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12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2121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21214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2121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121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D2121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212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212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212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212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212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2121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2121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2121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21214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2121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2121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2121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2121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D2121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D2121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D2121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D21214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2121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1214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12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1214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212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12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12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2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212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12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212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12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12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12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12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12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12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212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12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12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D212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D212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D212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D212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D212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212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12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12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12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12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212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2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12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12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12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semiHidden="0" w:uiPriority="4" w:unhideWhenUsed="0" w:qFormat="1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21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D2121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2121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121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D2121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21214"/>
  </w:style>
  <w:style w:type="paragraph" w:styleId="Brevhoved">
    <w:name w:val="Message Header"/>
    <w:basedOn w:val="Normal"/>
    <w:link w:val="BrevhovedTegn"/>
    <w:uiPriority w:val="99"/>
    <w:semiHidden/>
    <w:unhideWhenUsed/>
    <w:rsid w:val="00D212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1214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1214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1214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212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12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2121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12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212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12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212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12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212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12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212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1214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21214"/>
  </w:style>
  <w:style w:type="character" w:customStyle="1" w:styleId="DatoTegn">
    <w:name w:val="Dato Tegn"/>
    <w:basedOn w:val="Standardskrifttypeiafsnit"/>
    <w:link w:val="Dato"/>
    <w:uiPriority w:val="99"/>
    <w:semiHidden/>
    <w:rsid w:val="00D212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21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121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D21214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D21214"/>
    <w:rPr>
      <w:lang w:val="da-DK"/>
    </w:rPr>
  </w:style>
  <w:style w:type="table" w:styleId="Farvetgitter">
    <w:name w:val="Colorful Grid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21214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121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12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2121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2121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12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212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212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212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21214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D2121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2121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2121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2121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2121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2121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2121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2121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2121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2121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21214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21214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12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121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12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121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1214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21214"/>
    <w:rPr>
      <w:lang w:val="da-DK"/>
    </w:rPr>
  </w:style>
  <w:style w:type="paragraph" w:styleId="Listeafsnit">
    <w:name w:val="List Paragraph"/>
    <w:basedOn w:val="Normal"/>
    <w:uiPriority w:val="99"/>
    <w:rsid w:val="00D21214"/>
    <w:pPr>
      <w:ind w:left="720"/>
      <w:contextualSpacing/>
    </w:pPr>
  </w:style>
  <w:style w:type="table" w:styleId="Lysliste">
    <w:name w:val="Light List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2121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21214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21214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21214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21214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21214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D21214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212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12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D2121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2121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D21214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D2121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2121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2121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21214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2121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121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D2121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212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212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212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212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212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2121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2121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2121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21214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2121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2121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2121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2121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D2121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D2121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D2121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D21214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2121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1214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12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1214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212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12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12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2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212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12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212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12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12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12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12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12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12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212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12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12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D212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D212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D212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D212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D212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212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12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12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12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12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12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12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212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12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2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12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12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12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457F-EC10-4E0D-B668-E05B81B8AE48}"/>
      </w:docPartPr>
      <w:docPartBody>
        <w:p w:rsidR="00301B59" w:rsidRDefault="007E61D2">
          <w:r w:rsidRPr="00730EDA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D2"/>
    <w:rsid w:val="00030D3C"/>
    <w:rsid w:val="00132701"/>
    <w:rsid w:val="00164A78"/>
    <w:rsid w:val="001F2C24"/>
    <w:rsid w:val="00293C21"/>
    <w:rsid w:val="00301B59"/>
    <w:rsid w:val="003340E3"/>
    <w:rsid w:val="003A2729"/>
    <w:rsid w:val="00471725"/>
    <w:rsid w:val="00590393"/>
    <w:rsid w:val="00725D5E"/>
    <w:rsid w:val="00750218"/>
    <w:rsid w:val="007E61D2"/>
    <w:rsid w:val="008B1E78"/>
    <w:rsid w:val="008C6637"/>
    <w:rsid w:val="00935996"/>
    <w:rsid w:val="009573C4"/>
    <w:rsid w:val="00B5520C"/>
    <w:rsid w:val="00C03926"/>
    <w:rsid w:val="00CE2CCB"/>
    <w:rsid w:val="00F91D2E"/>
    <w:rsid w:val="00FB54FC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0D6A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E61D2"/>
    <w:rPr>
      <w:color w:val="aut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E61D2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30676" gbs:entity="Document" gbs:templateDesignerVersion="3.1 F">
  <gbs:ToCase.Name gbs:loadFromGrowBusiness="OnEdit" gbs:saveInGrowBusiness="False" gbs:connected="true" gbs:recno="" gbs:entity="" gbs:datatype="string" gbs:key="10000" gbs:removeContentControl="0">17/04552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784306A-D6C5-4825-AB79-7F33D60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Camilla Green Schwartzbach</dc:creator>
  <cp:lastModifiedBy>Andreas Müller</cp:lastModifiedBy>
  <cp:revision>2</cp:revision>
  <cp:lastPrinted>2018-03-21T10:14:00Z</cp:lastPrinted>
  <dcterms:created xsi:type="dcterms:W3CDTF">2018-04-13T12:29:00Z</dcterms:created>
  <dcterms:modified xsi:type="dcterms:W3CDTF">2018-04-13T12:29:00Z</dcterms:modified>
</cp:coreProperties>
</file>